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1A" w:rsidRPr="00A72EEE" w:rsidRDefault="0084261A" w:rsidP="00A72EEE">
      <w:pPr>
        <w:spacing w:after="0" w:line="240" w:lineRule="auto"/>
        <w:ind w:left="8496" w:hanging="849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E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Государственное образовательное учреждение</w:t>
      </w:r>
    </w:p>
    <w:p w:rsidR="0084261A" w:rsidRPr="00A72EEE" w:rsidRDefault="0084261A" w:rsidP="00A72EEE">
      <w:pPr>
        <w:spacing w:after="0" w:line="240" w:lineRule="auto"/>
        <w:ind w:left="8496" w:hanging="8496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72E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«Приднестровский государственный университет им. Т.Г. Шевченко»</w:t>
      </w:r>
    </w:p>
    <w:p w:rsidR="0084261A" w:rsidRDefault="0084261A" w:rsidP="00A72E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Филологический факультет</w:t>
      </w:r>
    </w:p>
    <w:p w:rsidR="0084261A" w:rsidRPr="00A72EEE" w:rsidRDefault="0084261A" w:rsidP="00A72EE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61A" w:rsidRPr="00A72EEE" w:rsidRDefault="0084261A" w:rsidP="00A72EEE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5953" w:type="dxa"/>
        <w:tblInd w:w="-106" w:type="dxa"/>
        <w:tblLook w:val="00A0"/>
      </w:tblPr>
      <w:tblGrid>
        <w:gridCol w:w="5953"/>
      </w:tblGrid>
      <w:tr w:rsidR="0084261A" w:rsidRPr="00FD088F">
        <w:tc>
          <w:tcPr>
            <w:tcW w:w="5953" w:type="dxa"/>
          </w:tcPr>
          <w:p w:rsidR="0084261A" w:rsidRPr="00A72EEE" w:rsidRDefault="0084261A" w:rsidP="00A72E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2EE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СОГЛАСОВАНО:</w:t>
            </w:r>
          </w:p>
        </w:tc>
      </w:tr>
      <w:tr w:rsidR="0084261A" w:rsidRPr="00FD088F">
        <w:tc>
          <w:tcPr>
            <w:tcW w:w="5953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Проректор по научно-инновационной</w:t>
            </w: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</w:tr>
      <w:tr w:rsidR="0084261A" w:rsidRPr="00FD088F">
        <w:tc>
          <w:tcPr>
            <w:tcW w:w="5953" w:type="dxa"/>
          </w:tcPr>
          <w:p w:rsidR="0084261A" w:rsidRPr="00A72EEE" w:rsidRDefault="0084261A" w:rsidP="0000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доц.______________ И.В. Толмачева</w:t>
            </w:r>
          </w:p>
        </w:tc>
      </w:tr>
      <w:tr w:rsidR="0084261A" w:rsidRPr="00FD088F">
        <w:tc>
          <w:tcPr>
            <w:tcW w:w="5953" w:type="dxa"/>
          </w:tcPr>
          <w:p w:rsidR="0084261A" w:rsidRPr="00A72EEE" w:rsidRDefault="0084261A" w:rsidP="000074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«_______»__________________20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</w:tr>
    </w:tbl>
    <w:p w:rsidR="0084261A" w:rsidRPr="00A72EEE" w:rsidRDefault="0084261A" w:rsidP="00A72E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4261A" w:rsidRPr="00A72EEE" w:rsidRDefault="0084261A" w:rsidP="00A72EEE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84261A" w:rsidRPr="00A72EEE" w:rsidRDefault="0084261A" w:rsidP="00A72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A72EE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План научной работы кафедры </w:t>
      </w: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журналистики на 2019 </w:t>
      </w:r>
      <w:r w:rsidRPr="00A72EE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г.</w:t>
      </w:r>
    </w:p>
    <w:p w:rsidR="0084261A" w:rsidRPr="00A72EEE" w:rsidRDefault="0084261A" w:rsidP="00A72E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261A" w:rsidRPr="00A72EEE" w:rsidRDefault="0084261A" w:rsidP="00A72EEE">
      <w:pPr>
        <w:spacing w:after="0" w:line="240" w:lineRule="auto"/>
        <w:rPr>
          <w:rFonts w:ascii="Times New Roman" w:hAnsi="Times New Roman" w:cs="Times New Roman"/>
          <w:sz w:val="36"/>
          <w:szCs w:val="36"/>
          <w:lang w:eastAsia="ru-RU"/>
        </w:rPr>
      </w:pPr>
    </w:p>
    <w:tbl>
      <w:tblPr>
        <w:tblW w:w="14742" w:type="dxa"/>
        <w:tblInd w:w="-106" w:type="dxa"/>
        <w:tblLayout w:type="fixed"/>
        <w:tblLook w:val="00A0"/>
      </w:tblPr>
      <w:tblGrid>
        <w:gridCol w:w="8618"/>
        <w:gridCol w:w="6124"/>
      </w:tblGrid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ind w:left="8496" w:hanging="84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  на  заседании Ученого совета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ind w:left="8496" w:hanging="8496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261A" w:rsidRPr="00FD088F">
        <w:trPr>
          <w:trHeight w:val="61"/>
        </w:trPr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6D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филологического факультета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ind w:left="8496" w:hanging="8496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866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   »___________________2018 </w:t>
            </w: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4573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6D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____________доц. О.В. Щукина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Заслушан на заседании кафедры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журналистики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ind w:left="8496" w:hanging="8496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5E70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«23» _______ноября____2018 </w:t>
            </w: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EF2A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 3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6D5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2E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доц. С.Л. Распопова</w:t>
            </w:r>
          </w:p>
        </w:tc>
      </w:tr>
      <w:tr w:rsidR="0084261A" w:rsidRPr="00FD088F">
        <w:tc>
          <w:tcPr>
            <w:tcW w:w="8618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4" w:type="dxa"/>
          </w:tcPr>
          <w:p w:rsidR="0084261A" w:rsidRPr="00A72EEE" w:rsidRDefault="0084261A" w:rsidP="00A72EE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84261A" w:rsidRDefault="0084261A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261A" w:rsidRDefault="0084261A" w:rsidP="00A72E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Тирасполь, 2018</w:t>
      </w:r>
    </w:p>
    <w:p w:rsidR="0084261A" w:rsidRDefault="0084261A" w:rsidP="00A72E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261A" w:rsidRDefault="0084261A" w:rsidP="009353E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53E9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84261A" w:rsidRDefault="0084261A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53E9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азвание кафедры: </w:t>
      </w:r>
      <w:r w:rsidRPr="009353E9">
        <w:rPr>
          <w:rFonts w:ascii="Times New Roman" w:hAnsi="Times New Roman" w:cs="Times New Roman"/>
          <w:sz w:val="24"/>
          <w:szCs w:val="24"/>
        </w:rPr>
        <w:t>кафедра журналистики</w:t>
      </w:r>
    </w:p>
    <w:p w:rsidR="0084261A" w:rsidRDefault="0084261A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Заведующий кафедрой – </w:t>
      </w:r>
      <w:r w:rsidRPr="007218B7">
        <w:rPr>
          <w:rFonts w:ascii="Times New Roman" w:hAnsi="Times New Roman" w:cs="Times New Roman"/>
          <w:sz w:val="24"/>
          <w:szCs w:val="24"/>
        </w:rPr>
        <w:t xml:space="preserve">Распопова Светлана Леонидовна, </w:t>
      </w:r>
      <w:r>
        <w:rPr>
          <w:rFonts w:ascii="Times New Roman" w:hAnsi="Times New Roman" w:cs="Times New Roman"/>
          <w:sz w:val="24"/>
          <w:szCs w:val="24"/>
        </w:rPr>
        <w:t>доцент, канд. филол. н</w:t>
      </w:r>
      <w:r w:rsidRPr="007218B7">
        <w:rPr>
          <w:rFonts w:ascii="Times New Roman" w:hAnsi="Times New Roman" w:cs="Times New Roman"/>
          <w:sz w:val="24"/>
          <w:szCs w:val="24"/>
        </w:rPr>
        <w:t>аук</w:t>
      </w:r>
    </w:p>
    <w:p w:rsidR="0084261A" w:rsidRPr="007218B7" w:rsidRDefault="0084261A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Контактная информация ответственного за написание плана –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5" w:history="1">
        <w:r w:rsidRPr="00582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julia</w:t>
        </w:r>
        <w:r w:rsidRPr="00582C44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582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polia</w:t>
        </w:r>
        <w:r w:rsidRPr="00582C44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582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82C44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582C4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4261A" w:rsidRPr="003B3E3A" w:rsidRDefault="0084261A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9"/>
        <w:gridCol w:w="2819"/>
        <w:gridCol w:w="1149"/>
        <w:gridCol w:w="59"/>
        <w:gridCol w:w="1091"/>
        <w:gridCol w:w="4064"/>
        <w:gridCol w:w="2204"/>
      </w:tblGrid>
      <w:tr w:rsidR="0084261A" w:rsidRPr="00FD088F">
        <w:trPr>
          <w:trHeight w:val="530"/>
        </w:trPr>
        <w:tc>
          <w:tcPr>
            <w:tcW w:w="2809" w:type="dxa"/>
            <w:vMerge w:val="restart"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тема, этапы</w:t>
            </w:r>
          </w:p>
        </w:tc>
        <w:tc>
          <w:tcPr>
            <w:tcW w:w="2819" w:type="dxa"/>
            <w:vMerge w:val="restart"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ФИО научных руководителей, исполнителей</w:t>
            </w:r>
          </w:p>
        </w:tc>
        <w:tc>
          <w:tcPr>
            <w:tcW w:w="2299" w:type="dxa"/>
            <w:gridSpan w:val="3"/>
            <w:tcBorders>
              <w:bottom w:val="single" w:sz="4" w:space="0" w:color="auto"/>
            </w:tcBorders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012" w:type="dxa"/>
            <w:vMerge w:val="restart"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204" w:type="dxa"/>
            <w:vMerge w:val="restart"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84261A" w:rsidRPr="00FD088F">
        <w:trPr>
          <w:trHeight w:val="351"/>
        </w:trPr>
        <w:tc>
          <w:tcPr>
            <w:tcW w:w="2809" w:type="dxa"/>
            <w:vMerge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  <w:vMerge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</w:tcBorders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</w:tc>
        <w:tc>
          <w:tcPr>
            <w:tcW w:w="4012" w:type="dxa"/>
            <w:vMerge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04" w:type="dxa"/>
            <w:vMerge/>
          </w:tcPr>
          <w:p w:rsidR="0084261A" w:rsidRPr="00FD088F" w:rsidRDefault="0084261A" w:rsidP="00FD0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261A" w:rsidRPr="00FD088F">
        <w:tc>
          <w:tcPr>
            <w:tcW w:w="14143" w:type="dxa"/>
            <w:gridSpan w:val="7"/>
          </w:tcPr>
          <w:p w:rsidR="0084261A" w:rsidRPr="00FD088F" w:rsidRDefault="0084261A" w:rsidP="00FD08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Литература и журналистика Приднестровья и стран СНГ </w:t>
            </w:r>
          </w:p>
          <w:p w:rsidR="0084261A" w:rsidRPr="00FD088F" w:rsidRDefault="0084261A" w:rsidP="00FD088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Тема: Медиапространство и литературный процесс Приднестровья и стран СНГ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новых геополитических условиях (2016 – 2020)</w:t>
            </w:r>
          </w:p>
        </w:tc>
      </w:tr>
      <w:tr w:rsidR="0084261A" w:rsidRPr="00FD088F">
        <w:tc>
          <w:tcPr>
            <w:tcW w:w="2809" w:type="dxa"/>
            <w:tcBorders>
              <w:top w:val="single" w:sz="4" w:space="0" w:color="auto"/>
            </w:tcBorders>
          </w:tcPr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4.   </w:t>
            </w: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Современные медиасистемы и медиатексты</w:t>
            </w:r>
          </w:p>
        </w:tc>
        <w:tc>
          <w:tcPr>
            <w:tcW w:w="2819" w:type="dxa"/>
          </w:tcPr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С.Л. Распопова,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С.В. Олейников,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Е.А. Матвейчук,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В.А. Юзифович,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ст. преп.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О.Г. Феч,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В.И. Немировский,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Ю.В. Ткаченко,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В.В. Дабежа,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Н.И. Иовва,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Л.С. Колодка,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0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г</w:t>
            </w: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50" w:type="dxa"/>
            <w:gridSpan w:val="2"/>
          </w:tcPr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кв.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18г</w:t>
            </w:r>
            <w:r w:rsidRPr="00FD08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4012" w:type="dxa"/>
          </w:tcPr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Будет изучен инфокоммуникативный потенциал РПЦ, Тираспольско-Дубоссарской епархии, проанализированы инфокоммуникативные каналы церковных и светских масс-медиа республики.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Будут исследованы стратегические коммуникации Приднестровья с точки зрения реализации международных проектов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Будут исследованы различные приемы и методы преподавания курса «Основы редактирования» на практических занятиях в аудитории и в стенах Издательства Приднестровского университета.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Будет продолжено исследование стилистических особенностей печатных текстов приднестровских журналистов.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Будет проведено исследование истории приднестровской журналистики </w:t>
            </w:r>
            <w:bookmarkStart w:id="0" w:name="_GoBack"/>
            <w:bookmarkEnd w:id="0"/>
            <w:r w:rsidRPr="00FD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рамках проекта «Журналистика Приднестровья в лицах».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Будут рассмотрены особенности создания авторских телевизионных программ России и Приднестровья.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Будет проведено исследование трансформации жанрово-тематического содержания эфира приднестровских радиостанций с 1992 по 2018 гг.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Будут изучены негативная и позитивная вирусная информация, а также механизмы ее распространения в приднестровских сетевых СМИ.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2019 году будет рассмотрен нарратив и нарративность как текстопорождающая и смыслообразующая практика в публицистическом произведении на примере приднестровской прессы.</w:t>
            </w: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Будет исследована медиасфера Приднестровья, проблемы и перспективы ее развития.</w:t>
            </w:r>
          </w:p>
        </w:tc>
        <w:tc>
          <w:tcPr>
            <w:tcW w:w="2204" w:type="dxa"/>
          </w:tcPr>
          <w:p w:rsidR="0084261A" w:rsidRPr="00FD088F" w:rsidRDefault="0084261A" w:rsidP="00FD0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88F">
              <w:rPr>
                <w:rFonts w:ascii="Times New Roman" w:hAnsi="Times New Roman" w:cs="Times New Roman"/>
                <w:sz w:val="24"/>
                <w:szCs w:val="24"/>
              </w:rPr>
              <w:t>Доклады на конференциях, круглых столах, публикация в научных издания тезисов, статей.</w:t>
            </w:r>
          </w:p>
        </w:tc>
      </w:tr>
    </w:tbl>
    <w:p w:rsidR="0084261A" w:rsidRDefault="0084261A" w:rsidP="0086612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4261A" w:rsidRDefault="0084261A" w:rsidP="008E2B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058C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>
        <w:rPr>
          <w:rFonts w:ascii="Times New Roman" w:hAnsi="Times New Roman" w:cs="Times New Roman"/>
          <w:sz w:val="24"/>
          <w:szCs w:val="24"/>
        </w:rPr>
        <w:t>журналистики</w:t>
      </w:r>
      <w:r w:rsidRPr="004F058C">
        <w:rPr>
          <w:rFonts w:ascii="Times New Roman" w:hAnsi="Times New Roman" w:cs="Times New Roman"/>
          <w:sz w:val="24"/>
          <w:szCs w:val="24"/>
        </w:rPr>
        <w:tab/>
      </w:r>
    </w:p>
    <w:p w:rsidR="0084261A" w:rsidRPr="004F058C" w:rsidRDefault="0084261A" w:rsidP="004F05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F058C">
        <w:rPr>
          <w:rFonts w:ascii="Times New Roman" w:hAnsi="Times New Roman" w:cs="Times New Roman"/>
          <w:sz w:val="24"/>
          <w:szCs w:val="24"/>
        </w:rPr>
        <w:tab/>
      </w:r>
      <w:r w:rsidRPr="004F058C">
        <w:rPr>
          <w:rFonts w:ascii="Times New Roman" w:hAnsi="Times New Roman" w:cs="Times New Roman"/>
          <w:sz w:val="24"/>
          <w:szCs w:val="24"/>
        </w:rPr>
        <w:tab/>
      </w:r>
      <w:r w:rsidRPr="004F058C">
        <w:rPr>
          <w:rFonts w:ascii="Times New Roman" w:hAnsi="Times New Roman" w:cs="Times New Roman"/>
          <w:sz w:val="24"/>
          <w:szCs w:val="24"/>
        </w:rPr>
        <w:tab/>
      </w:r>
      <w:r w:rsidRPr="004F05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Распопова С.Л.</w:t>
      </w:r>
    </w:p>
    <w:p w:rsidR="0084261A" w:rsidRPr="003D4EB3" w:rsidRDefault="0084261A" w:rsidP="004F058C">
      <w:pPr>
        <w:rPr>
          <w:sz w:val="24"/>
          <w:szCs w:val="24"/>
        </w:rPr>
      </w:pPr>
      <w:r w:rsidRPr="003D4EB3">
        <w:rPr>
          <w:sz w:val="24"/>
          <w:szCs w:val="24"/>
        </w:rPr>
        <w:tab/>
      </w:r>
      <w:r w:rsidRPr="003D4EB3">
        <w:rPr>
          <w:sz w:val="24"/>
          <w:szCs w:val="24"/>
        </w:rPr>
        <w:tab/>
      </w:r>
      <w:r w:rsidRPr="003D4EB3">
        <w:rPr>
          <w:sz w:val="24"/>
          <w:szCs w:val="24"/>
        </w:rPr>
        <w:tab/>
      </w:r>
      <w:r w:rsidRPr="003D4EB3">
        <w:rPr>
          <w:sz w:val="24"/>
          <w:szCs w:val="24"/>
        </w:rPr>
        <w:tab/>
      </w:r>
      <w:r w:rsidRPr="003D4EB3">
        <w:rPr>
          <w:sz w:val="24"/>
          <w:szCs w:val="24"/>
        </w:rPr>
        <w:tab/>
      </w:r>
      <w:r w:rsidRPr="003D4EB3">
        <w:rPr>
          <w:sz w:val="24"/>
          <w:szCs w:val="24"/>
        </w:rPr>
        <w:tab/>
      </w:r>
      <w:r w:rsidRPr="003D4EB3">
        <w:rPr>
          <w:sz w:val="24"/>
          <w:szCs w:val="24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261A" w:rsidRPr="007218B7" w:rsidRDefault="0084261A" w:rsidP="009353E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4261A" w:rsidRPr="007218B7" w:rsidSect="009353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3E01"/>
    <w:multiLevelType w:val="hybridMultilevel"/>
    <w:tmpl w:val="4978D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448"/>
    <w:rsid w:val="00007490"/>
    <w:rsid w:val="00070E23"/>
    <w:rsid w:val="000763DC"/>
    <w:rsid w:val="00095169"/>
    <w:rsid w:val="000C658C"/>
    <w:rsid w:val="00102A4A"/>
    <w:rsid w:val="00112FA4"/>
    <w:rsid w:val="00162FED"/>
    <w:rsid w:val="0018726F"/>
    <w:rsid w:val="001A0C55"/>
    <w:rsid w:val="001B02D0"/>
    <w:rsid w:val="001B2B6E"/>
    <w:rsid w:val="002E620C"/>
    <w:rsid w:val="003144A8"/>
    <w:rsid w:val="00334448"/>
    <w:rsid w:val="003448DB"/>
    <w:rsid w:val="00392404"/>
    <w:rsid w:val="003B3E3A"/>
    <w:rsid w:val="003D4EB3"/>
    <w:rsid w:val="003F006F"/>
    <w:rsid w:val="003F014D"/>
    <w:rsid w:val="00405A69"/>
    <w:rsid w:val="00457383"/>
    <w:rsid w:val="00472115"/>
    <w:rsid w:val="004C6060"/>
    <w:rsid w:val="004F058C"/>
    <w:rsid w:val="004F2FE5"/>
    <w:rsid w:val="00527412"/>
    <w:rsid w:val="00545325"/>
    <w:rsid w:val="00582C44"/>
    <w:rsid w:val="005E7015"/>
    <w:rsid w:val="006D56ED"/>
    <w:rsid w:val="007218B7"/>
    <w:rsid w:val="00734397"/>
    <w:rsid w:val="007C2CA4"/>
    <w:rsid w:val="007E6C40"/>
    <w:rsid w:val="00826A43"/>
    <w:rsid w:val="0084261A"/>
    <w:rsid w:val="00866124"/>
    <w:rsid w:val="00880A25"/>
    <w:rsid w:val="00892234"/>
    <w:rsid w:val="008E2B7C"/>
    <w:rsid w:val="009353E9"/>
    <w:rsid w:val="0094301B"/>
    <w:rsid w:val="00977482"/>
    <w:rsid w:val="00A72EEE"/>
    <w:rsid w:val="00AF70A1"/>
    <w:rsid w:val="00B24DAD"/>
    <w:rsid w:val="00B47BA5"/>
    <w:rsid w:val="00C9099B"/>
    <w:rsid w:val="00C9612F"/>
    <w:rsid w:val="00CE27F1"/>
    <w:rsid w:val="00CE29E4"/>
    <w:rsid w:val="00D421B4"/>
    <w:rsid w:val="00DA6AEF"/>
    <w:rsid w:val="00DF44F4"/>
    <w:rsid w:val="00E12D72"/>
    <w:rsid w:val="00E245E8"/>
    <w:rsid w:val="00E25A96"/>
    <w:rsid w:val="00E96734"/>
    <w:rsid w:val="00EF2A6A"/>
    <w:rsid w:val="00F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8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53E9"/>
    <w:pPr>
      <w:ind w:left="720"/>
    </w:pPr>
  </w:style>
  <w:style w:type="character" w:styleId="Hyperlink">
    <w:name w:val="Hyperlink"/>
    <w:basedOn w:val="DefaultParagraphFont"/>
    <w:uiPriority w:val="99"/>
    <w:rsid w:val="007218B7"/>
    <w:rPr>
      <w:color w:val="0000FF"/>
      <w:u w:val="single"/>
    </w:rPr>
  </w:style>
  <w:style w:type="table" w:styleId="TableGrid">
    <w:name w:val="Table Grid"/>
    <w:basedOn w:val="TableNormal"/>
    <w:uiPriority w:val="99"/>
    <w:rsid w:val="007218B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mailrucssattributepostfix">
    <w:name w:val="listparagraph_mailru_css_attribute_postfix"/>
    <w:basedOn w:val="Normal"/>
    <w:uiPriority w:val="99"/>
    <w:rsid w:val="007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1B02D0"/>
    <w:pPr>
      <w:widowControl w:val="0"/>
      <w:tabs>
        <w:tab w:val="num" w:pos="643"/>
      </w:tabs>
      <w:suppressAutoHyphens/>
      <w:spacing w:after="160" w:line="240" w:lineRule="exact"/>
    </w:pPr>
    <w:rPr>
      <w:rFonts w:ascii="Verdana" w:eastAsia="DejaVu Sans" w:hAnsi="Verdana" w:cs="Verdana"/>
      <w:kern w:val="2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9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a-pol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324</TotalTime>
  <Pages>4</Pages>
  <Words>452</Words>
  <Characters>2577</Characters>
  <Application>Microsoft Office Outlook</Application>
  <DocSecurity>0</DocSecurity>
  <Lines>0</Lines>
  <Paragraphs>0</Paragraphs>
  <ScaleCrop>false</ScaleCrop>
  <Company>журфак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38</cp:revision>
  <cp:lastPrinted>2019-01-18T08:42:00Z</cp:lastPrinted>
  <dcterms:created xsi:type="dcterms:W3CDTF">2016-11-06T07:05:00Z</dcterms:created>
  <dcterms:modified xsi:type="dcterms:W3CDTF">2019-01-18T08:42:00Z</dcterms:modified>
</cp:coreProperties>
</file>